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8C4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7C71F4C" wp14:editId="0D0881F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85BC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A831CD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5A3A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52181" w14:textId="35B0D5B1" w:rsidR="00000000" w:rsidRDefault="003572F5">
            <w:pPr>
              <w:rPr>
                <w:rFonts w:eastAsia="Times New Roman"/>
              </w:rPr>
            </w:pPr>
            <w:r>
              <w:rPr>
                <w:rStyle w:val="Forte"/>
              </w:rPr>
              <w:t>23/04/2025</w:t>
            </w:r>
          </w:p>
        </w:tc>
      </w:tr>
    </w:tbl>
    <w:p w14:paraId="32F743A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2EBDAD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D37ADF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C19D598" w14:textId="77777777" w:rsidR="00000000" w:rsidRDefault="00000000">
      <w:pPr>
        <w:pStyle w:val="NormalWeb"/>
      </w:pPr>
      <w:r>
        <w:rPr>
          <w:rStyle w:val="Forte"/>
        </w:rPr>
        <w:t>ESCOLA TÉCNICA ESTADUAL DE ITARARÉ – ITARARÉ</w:t>
      </w:r>
    </w:p>
    <w:p w14:paraId="2623DB2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89BEE3E" w14:textId="77777777" w:rsidR="00000000" w:rsidRDefault="00000000">
      <w:pPr>
        <w:pStyle w:val="NormalWeb"/>
      </w:pPr>
      <w:r>
        <w:rPr>
          <w:rStyle w:val="Forte"/>
        </w:rPr>
        <w:t>EDITAL Nº 243/11/2025 – PROCESSO Nº 136.00038231/2025–35</w:t>
      </w:r>
    </w:p>
    <w:p w14:paraId="210F906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D2364A8" w14:textId="77777777" w:rsidR="00000000" w:rsidRDefault="00000000">
      <w:pPr>
        <w:pStyle w:val="NormalWeb"/>
      </w:pPr>
      <w:r>
        <w:t>O Diretor da ESCOLA TÉCNICA ESTADUAL DE ITARARÉ, da cidade de ITARARÉ,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1D9657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C153C74" w14:textId="77777777" w:rsidR="00000000" w:rsidRDefault="00000000">
      <w:pPr>
        <w:pStyle w:val="NormalWeb"/>
      </w:pPr>
      <w:r>
        <w:t> </w:t>
      </w:r>
    </w:p>
    <w:p w14:paraId="25BCDB8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93F7D8A" w14:textId="77777777" w:rsidR="00000000" w:rsidRDefault="00000000">
      <w:pPr>
        <w:pStyle w:val="NormalWeb"/>
      </w:pPr>
      <w:r>
        <w:t>113 – BIOLOGIA (BNC/ BNCC/ ETIM / MTEC / EM COM ÊNFASES)(ADMINISTRAÇÃO INTEGRADO AO ENSINO MÉDIO (MTEC – PROGRAMA NOVOTEC INTEGRADO) – MTEC–PI)</w:t>
      </w:r>
    </w:p>
    <w:p w14:paraId="73BFF31B" w14:textId="77777777" w:rsidR="00000000" w:rsidRDefault="00000000">
      <w:pPr>
        <w:pStyle w:val="NormalWeb"/>
      </w:pPr>
      <w:r>
        <w:lastRenderedPageBreak/>
        <w:t> </w:t>
      </w:r>
    </w:p>
    <w:p w14:paraId="25DE3E68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VINICIUS MACHADO / 499170544 / 45870184819 / 11,00; </w:t>
      </w:r>
      <w:r>
        <w:br/>
        <w:t xml:space="preserve">1 / VALÉRIA APARECIDA MELO SCABORA / 585075852 / 36344969830 / 6,00; </w:t>
      </w:r>
    </w:p>
    <w:p w14:paraId="5A0CEF53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327283221 / 28409168863 / Efetuou o upload somente da documentação comprobatória sem o Memorial Circunstanciado.; </w:t>
      </w:r>
      <w:r>
        <w:br/>
        <w:t xml:space="preserve">4 / 44.623.146–0 / 37533277864 / Efetuou o upload somente do Memorial Circunstanciado sem a documentação comprobatória.; </w:t>
      </w:r>
    </w:p>
    <w:p w14:paraId="3D46314C" w14:textId="77777777" w:rsidR="00000000" w:rsidRDefault="00000000">
      <w:pPr>
        <w:pStyle w:val="NormalWeb"/>
      </w:pPr>
      <w:r>
        <w:t> </w:t>
      </w:r>
    </w:p>
    <w:p w14:paraId="48DE0AE6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954EEA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A55238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ITARARÉ</w:t>
      </w:r>
    </w:p>
    <w:p w14:paraId="4F40291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CAMPOS SALLES Nº 1320 </w:t>
      </w:r>
      <w:r>
        <w:br/>
        <w:t>BAIRRO: CENTRO – CEP: 18460–001 – CIDADE: ITARARÉ</w:t>
      </w:r>
    </w:p>
    <w:p w14:paraId="6B7427C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05/05/2025</w:t>
      </w:r>
    </w:p>
    <w:p w14:paraId="6227A6E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263AFE68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403E9361" w14:textId="77777777" w:rsidR="00000000" w:rsidRDefault="00000000">
      <w:pPr>
        <w:pStyle w:val="NormalWeb"/>
      </w:pPr>
      <w:r>
        <w:t> </w:t>
      </w:r>
    </w:p>
    <w:p w14:paraId="3BA8C18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41581A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81CD30A" w14:textId="77777777" w:rsidR="00000000" w:rsidRDefault="00000000">
      <w:pPr>
        <w:pStyle w:val="NormalWeb"/>
      </w:pPr>
      <w:r>
        <w:t>1. </w:t>
      </w:r>
      <w:r>
        <w:rPr>
          <w:rStyle w:val="Forte"/>
        </w:rPr>
        <w:t>Origem e Evolução da vida: </w:t>
      </w:r>
    </w:p>
    <w:p w14:paraId="64D916E0" w14:textId="77777777" w:rsidR="00000000" w:rsidRDefault="00000000">
      <w:pPr>
        <w:pStyle w:val="NormalWeb"/>
      </w:pPr>
      <w:r>
        <w:t>a) teorias científicas sobre a origem da vida;</w:t>
      </w:r>
    </w:p>
    <w:p w14:paraId="774F6CF5" w14:textId="77777777" w:rsidR="00000000" w:rsidRDefault="00000000">
      <w:pPr>
        <w:pStyle w:val="NormalWeb"/>
      </w:pPr>
      <w:r>
        <w:lastRenderedPageBreak/>
        <w:t>b) teorias científicas sobre evolução (histórico e experimentos)</w:t>
      </w:r>
    </w:p>
    <w:p w14:paraId="3D13EE30" w14:textId="77777777" w:rsidR="00000000" w:rsidRDefault="00000000">
      <w:pPr>
        <w:pStyle w:val="NormalWeb"/>
      </w:pPr>
      <w:r>
        <w:t>c) conceito de espécie</w:t>
      </w:r>
    </w:p>
    <w:p w14:paraId="40A57297" w14:textId="77777777" w:rsidR="00000000" w:rsidRDefault="00000000">
      <w:pPr>
        <w:pStyle w:val="NormalWeb"/>
      </w:pPr>
      <w:r>
        <w:t>d) evolução (árvores filogenéticas)</w:t>
      </w:r>
    </w:p>
    <w:p w14:paraId="2629EBD1" w14:textId="77777777" w:rsidR="00000000" w:rsidRDefault="00000000">
      <w:pPr>
        <w:pStyle w:val="NormalWeb"/>
      </w:pPr>
      <w:r>
        <w:t>e) darwinismo social (eugenia e discriminação)</w:t>
      </w:r>
    </w:p>
    <w:p w14:paraId="3148660D" w14:textId="77777777" w:rsidR="00000000" w:rsidRDefault="00000000">
      <w:pPr>
        <w:pStyle w:val="NormalWeb"/>
      </w:pPr>
      <w:r>
        <w:t> </w:t>
      </w:r>
    </w:p>
    <w:p w14:paraId="417FD23F" w14:textId="77777777" w:rsidR="00000000" w:rsidRDefault="00000000">
      <w:pPr>
        <w:pStyle w:val="NormalWeb"/>
      </w:pPr>
      <w:r>
        <w:rPr>
          <w:rStyle w:val="Forte"/>
        </w:rPr>
        <w:t>2. Interações ecológicas e energia no ambiente:</w:t>
      </w:r>
    </w:p>
    <w:p w14:paraId="5FB18657" w14:textId="77777777" w:rsidR="00000000" w:rsidRDefault="00000000">
      <w:pPr>
        <w:pStyle w:val="NormalWeb"/>
      </w:pPr>
      <w:r>
        <w:t>a) fluxo de matéria e energia (cadeias e teias alimentares)</w:t>
      </w:r>
    </w:p>
    <w:p w14:paraId="387B8E13" w14:textId="77777777" w:rsidR="00000000" w:rsidRDefault="00000000">
      <w:pPr>
        <w:pStyle w:val="NormalWeb"/>
      </w:pPr>
      <w:r>
        <w:t>b) equilíbrio sistêmico do ecossistema e soluções para situações que ameacem esse equilíbrio</w:t>
      </w:r>
    </w:p>
    <w:p w14:paraId="770639E7" w14:textId="77777777" w:rsidR="00000000" w:rsidRDefault="00000000">
      <w:pPr>
        <w:pStyle w:val="NormalWeb"/>
      </w:pPr>
      <w:r>
        <w:t>c) bioacumulação trófica</w:t>
      </w:r>
    </w:p>
    <w:p w14:paraId="44E84C4D" w14:textId="77777777" w:rsidR="00000000" w:rsidRDefault="00000000">
      <w:pPr>
        <w:pStyle w:val="NormalWeb"/>
      </w:pPr>
      <w:r>
        <w:t>d) descarte indevido de resíduos e seus efeitos nas cadeias tróficas e nos organismos vivos</w:t>
      </w:r>
    </w:p>
    <w:p w14:paraId="1EC409B4" w14:textId="77777777" w:rsidR="00000000" w:rsidRDefault="00000000">
      <w:pPr>
        <w:pStyle w:val="NormalWeb"/>
      </w:pPr>
      <w:r>
        <w:t> </w:t>
      </w:r>
    </w:p>
    <w:p w14:paraId="61B50F29" w14:textId="77777777" w:rsidR="00000000" w:rsidRDefault="00000000">
      <w:pPr>
        <w:pStyle w:val="NormalWeb"/>
      </w:pPr>
      <w:r>
        <w:rPr>
          <w:rStyle w:val="Forte"/>
        </w:rPr>
        <w:t>3. Biologia molecular e genética:</w:t>
      </w:r>
    </w:p>
    <w:p w14:paraId="7A1390C0" w14:textId="77777777" w:rsidR="00000000" w:rsidRDefault="00000000">
      <w:pPr>
        <w:pStyle w:val="NormalWeb"/>
      </w:pPr>
      <w:r>
        <w:t>a) variabilidade gênica e as Leis de Mendel</w:t>
      </w:r>
    </w:p>
    <w:p w14:paraId="5BA5156D" w14:textId="77777777" w:rsidR="00000000" w:rsidRDefault="00000000">
      <w:pPr>
        <w:pStyle w:val="NormalWeb"/>
      </w:pPr>
      <w:r>
        <w:t>b) modificações na 1ª e 2ª lei de Mendel</w:t>
      </w:r>
    </w:p>
    <w:p w14:paraId="6733E437" w14:textId="77777777" w:rsidR="00000000" w:rsidRDefault="00000000">
      <w:pPr>
        <w:pStyle w:val="NormalWeb"/>
      </w:pPr>
      <w:r>
        <w:t>c) Polialelia (ABO)</w:t>
      </w:r>
    </w:p>
    <w:p w14:paraId="4CC70838" w14:textId="77777777" w:rsidR="00000000" w:rsidRDefault="00000000">
      <w:pPr>
        <w:pStyle w:val="NormalWeb"/>
      </w:pPr>
      <w:r>
        <w:t> </w:t>
      </w:r>
    </w:p>
    <w:p w14:paraId="0A9317F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80A835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65CA38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AFB2BFE" w14:textId="0A7923FD" w:rsidR="003572F5" w:rsidRDefault="00000000" w:rsidP="003572F5">
      <w:pPr>
        <w:pStyle w:val="NormalWeb"/>
      </w:pPr>
      <w:r>
        <w:t xml:space="preserve">Para mais informações acerca da Prova de Métodos Pedagógicos, verifique o Capítulo XI.4 – DA PROVA DE MÉTODOS PEDAGÓGICOS e o Capítulo XII.2 – DO </w:t>
      </w:r>
      <w:r>
        <w:lastRenderedPageBreak/>
        <w:t>JULGAMENTO DA PROVA DE MÉTODOS PEDAGÓGICOS, do Edital de Abertura de Inscrições.</w:t>
      </w:r>
    </w:p>
    <w:p w14:paraId="1F31E266" w14:textId="1670D596" w:rsidR="00974241" w:rsidRDefault="00974241">
      <w:pPr>
        <w:pStyle w:val="NormalWeb"/>
      </w:pPr>
    </w:p>
    <w:sectPr w:rsidR="00974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98"/>
    <w:rsid w:val="00072BE8"/>
    <w:rsid w:val="003572F5"/>
    <w:rsid w:val="00791298"/>
    <w:rsid w:val="0097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0D9E7"/>
  <w15:chartTrackingRefBased/>
  <w15:docId w15:val="{D38A6E2D-6012-4A6F-9E44-221C791D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3810</Characters>
  <Application>Microsoft Office Word</Application>
  <DocSecurity>0</DocSecurity>
  <Lines>31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2025-04-22T12:26:00Z</dcterms:created>
  <dcterms:modified xsi:type="dcterms:W3CDTF">2025-04-22T12:26:00Z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2025-04-22T12:26:47Z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b3e0e8d7-ded3-497a-b223-3c9a642bcd8a</vt:lpwstr>
  </property>
  <property fmtid="{D5CDD505-2E9C-101B-9397-08002B2CF9AE}" pid="8" name="MSIP_Label_ff380b4d-8a71-4241-982c-3816ad3ce8fc_ContentBits">
    <vt:lpwstr>0</vt:lpwstr>
  </property>
</Properties>
</file>